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A0" w:rsidRPr="006A0C30" w:rsidRDefault="00724EA0" w:rsidP="00724EA0">
      <w:pPr>
        <w:rPr>
          <w:rFonts w:cs="B Nazanin"/>
          <w:b/>
          <w:bCs/>
          <w:sz w:val="24"/>
          <w:szCs w:val="24"/>
          <w:rtl/>
          <w:lang w:bidi="fa-IR"/>
        </w:rPr>
      </w:pPr>
      <w:r w:rsidRPr="006A0C30"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724EA0" w:rsidRDefault="00724EA0" w:rsidP="00724EA0">
      <w:pPr>
        <w:rPr>
          <w:rFonts w:cs="B Nazanin"/>
          <w:b/>
          <w:bCs/>
          <w:sz w:val="24"/>
          <w:szCs w:val="24"/>
          <w:rtl/>
          <w:lang w:bidi="fa-IR"/>
        </w:rPr>
      </w:pPr>
      <w:r w:rsidRPr="006A0C30">
        <w:rPr>
          <w:rFonts w:cs="B Nazanin" w:hint="cs"/>
          <w:b/>
          <w:bCs/>
          <w:sz w:val="24"/>
          <w:szCs w:val="24"/>
          <w:rtl/>
          <w:lang w:bidi="fa-IR"/>
        </w:rPr>
        <w:t>شماره: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724EA0" w:rsidRDefault="00724EA0" w:rsidP="00724EA0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724EA0" w:rsidRPr="006A0C30" w:rsidRDefault="00724EA0" w:rsidP="00724EA0">
      <w:pPr>
        <w:jc w:val="right"/>
        <w:rPr>
          <w:rFonts w:cs="B Nazanin"/>
          <w:b/>
          <w:bCs/>
          <w:sz w:val="30"/>
          <w:szCs w:val="30"/>
          <w:rtl/>
        </w:rPr>
      </w:pPr>
      <w:r w:rsidRPr="006A0C30">
        <w:rPr>
          <w:rFonts w:cs="B Nazanin"/>
          <w:b/>
          <w:bCs/>
          <w:sz w:val="30"/>
          <w:szCs w:val="30"/>
          <w:rtl/>
        </w:rPr>
        <w:t xml:space="preserve">ریاست محترم اداره </w:t>
      </w:r>
      <w:r>
        <w:rPr>
          <w:rFonts w:cs="B Nazanin" w:hint="cs"/>
          <w:b/>
          <w:bCs/>
          <w:sz w:val="30"/>
          <w:szCs w:val="30"/>
          <w:rtl/>
        </w:rPr>
        <w:t xml:space="preserve">کل </w:t>
      </w:r>
      <w:r w:rsidRPr="006A0C30">
        <w:rPr>
          <w:rFonts w:cs="B Nazanin"/>
          <w:b/>
          <w:bCs/>
          <w:sz w:val="30"/>
          <w:szCs w:val="30"/>
          <w:rtl/>
        </w:rPr>
        <w:t xml:space="preserve">امور مالیاتی </w:t>
      </w:r>
      <w:r w:rsidRPr="006A0C30">
        <w:rPr>
          <w:rFonts w:cs="B Nazanin" w:hint="cs"/>
          <w:b/>
          <w:bCs/>
          <w:sz w:val="30"/>
          <w:szCs w:val="30"/>
          <w:rtl/>
        </w:rPr>
        <w:t>استان....</w:t>
      </w:r>
    </w:p>
    <w:p w:rsidR="00724EA0" w:rsidRPr="006A0C30" w:rsidRDefault="00724EA0" w:rsidP="00724EA0">
      <w:pPr>
        <w:jc w:val="right"/>
        <w:rPr>
          <w:rFonts w:cs="B Nazanin"/>
          <w:b/>
          <w:bCs/>
          <w:sz w:val="30"/>
          <w:szCs w:val="30"/>
          <w:rtl/>
          <w:lang w:bidi="fa-IR"/>
        </w:rPr>
      </w:pP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 xml:space="preserve">موضوع: </w:t>
      </w:r>
      <w:r w:rsidRPr="006A0C30">
        <w:rPr>
          <w:rFonts w:cs="B Nazanin"/>
          <w:b/>
          <w:bCs/>
          <w:sz w:val="30"/>
          <w:szCs w:val="30"/>
          <w:rtl/>
          <w:lang w:bidi="fa-IR"/>
        </w:rPr>
        <w:t xml:space="preserve">درخواست </w:t>
      </w:r>
      <w:bookmarkStart w:id="0" w:name="_GoBack"/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تقسیط مالیات بر ارزش افزوده </w:t>
      </w:r>
      <w:bookmarkEnd w:id="0"/>
    </w:p>
    <w:p w:rsidR="00724EA0" w:rsidRDefault="00724EA0" w:rsidP="00724EA0">
      <w:pPr>
        <w:jc w:val="right"/>
        <w:rPr>
          <w:rFonts w:cs="B Nazanin"/>
          <w:b/>
          <w:bCs/>
          <w:sz w:val="30"/>
          <w:szCs w:val="30"/>
          <w:rtl/>
        </w:rPr>
      </w:pPr>
      <w:r w:rsidRPr="006A0C30">
        <w:rPr>
          <w:rFonts w:cs="B Nazanin"/>
          <w:b/>
          <w:bCs/>
          <w:sz w:val="30"/>
          <w:szCs w:val="30"/>
          <w:rtl/>
        </w:rPr>
        <w:t>با سلام و احترام،</w:t>
      </w:r>
    </w:p>
    <w:p w:rsidR="00724EA0" w:rsidRPr="00724EA0" w:rsidRDefault="00724EA0" w:rsidP="00FD5953">
      <w:pPr>
        <w:bidi/>
        <w:jc w:val="both"/>
        <w:rPr>
          <w:rFonts w:cs="B Nazanin"/>
          <w:b/>
          <w:bCs/>
          <w:sz w:val="30"/>
          <w:szCs w:val="30"/>
        </w:rPr>
      </w:pP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احتراماً، این شرکت/اینجانب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..................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به شناسه ملی/کد ملی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.................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دارای بدهی مالیاتی قطعی شده به مبلغ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...................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ریال بابت مالیات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بر ارزش افزوده سال .............دوره .....</w:t>
      </w:r>
      <w:r w:rsidR="00FD595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>می‌باشد.</w:t>
      </w:r>
    </w:p>
    <w:p w:rsidR="00724EA0" w:rsidRPr="00724EA0" w:rsidRDefault="00724EA0" w:rsidP="00FD5953">
      <w:pPr>
        <w:bidi/>
        <w:jc w:val="both"/>
        <w:rPr>
          <w:rFonts w:cs="B Nazanin" w:hint="cs"/>
          <w:b/>
          <w:bCs/>
          <w:sz w:val="30"/>
          <w:szCs w:val="30"/>
          <w:rtl/>
          <w:lang w:bidi="fa-IR"/>
        </w:rPr>
      </w:pP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>نظر به شرایط نامساعد اقتصادی حاکم بر کسب‌وکار و بروز مشکلات شدید در تأمین نقدینگی، پرداخت یکجای مبلغ بدهی مذکور در حال حاضر برای این واحد اقتصادی مقدور نمی‌باشد.</w:t>
      </w:r>
    </w:p>
    <w:p w:rsidR="00724EA0" w:rsidRPr="00724EA0" w:rsidRDefault="00724EA0" w:rsidP="00FD5953">
      <w:pPr>
        <w:bidi/>
        <w:jc w:val="both"/>
        <w:rPr>
          <w:rFonts w:cs="B Nazanin" w:hint="cs"/>
          <w:b/>
          <w:bCs/>
          <w:sz w:val="30"/>
          <w:szCs w:val="30"/>
          <w:rtl/>
          <w:lang w:bidi="fa-IR"/>
        </w:rPr>
      </w:pP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>لذا با استناد به تسهیلات قانونی مندرج در ماده ۱۶۷ قانون مالیات‌های مستقیم، مستدعی است دستور فرمای</w:t>
      </w:r>
      <w:r w:rsidR="00FD5953">
        <w:rPr>
          <w:rFonts w:cs="B Nazanin" w:hint="cs"/>
          <w:b/>
          <w:bCs/>
          <w:sz w:val="30"/>
          <w:szCs w:val="30"/>
          <w:rtl/>
          <w:lang w:bidi="fa-IR"/>
        </w:rPr>
        <w:t xml:space="preserve">ید با درخواست تقسیط بدهی فوق به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تعداد...............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قسط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موافقت گردد. این </w:t>
      </w:r>
      <w:r w:rsidR="00FD5953">
        <w:rPr>
          <w:rFonts w:cs="B Nazanin" w:hint="cs"/>
          <w:b/>
          <w:bCs/>
          <w:sz w:val="30"/>
          <w:szCs w:val="30"/>
          <w:rtl/>
          <w:lang w:bidi="fa-IR"/>
        </w:rPr>
        <w:t>واحد اقتصادی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ضمن اعلام تعهد کامل خود به پرداخت منظم اقساط در سررسیدهای مقرر، اعلام می‌دارد.</w:t>
      </w:r>
    </w:p>
    <w:p w:rsidR="00724EA0" w:rsidRDefault="00724EA0" w:rsidP="00FD5953">
      <w:pPr>
        <w:bidi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>پیشاپیش از حسن توجه و مساعدت جنابعالی کمال امتنان را دارد.</w:t>
      </w:r>
    </w:p>
    <w:p w:rsidR="00724EA0" w:rsidRPr="00724EA0" w:rsidRDefault="00724EA0" w:rsidP="00724EA0">
      <w:pPr>
        <w:bidi/>
        <w:jc w:val="both"/>
        <w:rPr>
          <w:rFonts w:cs="B Nazanin" w:hint="cs"/>
          <w:b/>
          <w:bCs/>
          <w:sz w:val="30"/>
          <w:szCs w:val="30"/>
          <w:rtl/>
          <w:lang w:bidi="fa-IR"/>
        </w:rPr>
      </w:pPr>
    </w:p>
    <w:p w:rsidR="00724EA0" w:rsidRPr="00724EA0" w:rsidRDefault="00724EA0" w:rsidP="00724EA0">
      <w:pPr>
        <w:bidi/>
        <w:jc w:val="right"/>
        <w:rPr>
          <w:rFonts w:cs="B Nazanin" w:hint="cs"/>
          <w:b/>
          <w:bCs/>
          <w:sz w:val="30"/>
          <w:szCs w:val="30"/>
          <w:rtl/>
          <w:lang w:bidi="fa-IR"/>
        </w:rPr>
      </w:pP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>با تجدید احترام،</w:t>
      </w:r>
    </w:p>
    <w:p w:rsidR="00724EA0" w:rsidRPr="00724EA0" w:rsidRDefault="00724EA0" w:rsidP="00724EA0">
      <w:pPr>
        <w:bidi/>
        <w:jc w:val="right"/>
        <w:rPr>
          <w:rFonts w:cs="B Nazanin" w:hint="cs"/>
          <w:b/>
          <w:bCs/>
          <w:sz w:val="30"/>
          <w:szCs w:val="30"/>
          <w:rtl/>
          <w:lang w:bidi="fa-IR"/>
        </w:rPr>
      </w:pP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>نام و نام خانوادگی مدیرعامل/صاحب کسب‌وکار</w:t>
      </w:r>
    </w:p>
    <w:p w:rsidR="00724EA0" w:rsidRPr="00724EA0" w:rsidRDefault="00724EA0" w:rsidP="00724EA0">
      <w:pPr>
        <w:bidi/>
        <w:jc w:val="right"/>
        <w:rPr>
          <w:rFonts w:cs="B Nazanin" w:hint="cs"/>
          <w:b/>
          <w:bCs/>
          <w:sz w:val="30"/>
          <w:szCs w:val="30"/>
          <w:rtl/>
          <w:lang w:bidi="fa-IR"/>
        </w:rPr>
      </w:pP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مهر و امضاء</w:t>
      </w:r>
    </w:p>
    <w:p w:rsidR="00D95B82" w:rsidRDefault="00FD5953" w:rsidP="00724EA0">
      <w:pPr>
        <w:bidi/>
      </w:pPr>
    </w:p>
    <w:sectPr w:rsidR="00D95B82" w:rsidSect="00724EA0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A0"/>
    <w:rsid w:val="001A3FCB"/>
    <w:rsid w:val="00724EA0"/>
    <w:rsid w:val="007E2B7C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B83B4E8-AA6C-472D-BE45-1885799D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psnetshop</dc:creator>
  <cp:keywords/>
  <dc:description/>
  <cp:lastModifiedBy>psnetshop</cp:lastModifiedBy>
  <cp:revision>1</cp:revision>
  <dcterms:created xsi:type="dcterms:W3CDTF">2026-04-15T21:15:00Z</dcterms:created>
  <dcterms:modified xsi:type="dcterms:W3CDTF">2026-04-15T21:52:00Z</dcterms:modified>
</cp:coreProperties>
</file>