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01" w:rsidRPr="006A0C30" w:rsidRDefault="00C03901" w:rsidP="00C03901">
      <w:pPr>
        <w:rPr>
          <w:rFonts w:cs="B Nazanin"/>
          <w:b/>
          <w:bCs/>
          <w:sz w:val="24"/>
          <w:szCs w:val="24"/>
          <w:rtl/>
          <w:lang w:bidi="fa-IR"/>
        </w:rPr>
      </w:pPr>
      <w:r w:rsidRPr="006A0C30">
        <w:rPr>
          <w:rFonts w:cs="B Nazanin" w:hint="cs"/>
          <w:b/>
          <w:bCs/>
          <w:sz w:val="24"/>
          <w:szCs w:val="24"/>
          <w:rtl/>
          <w:lang w:bidi="fa-IR"/>
        </w:rPr>
        <w:t>تاریخ: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</w:p>
    <w:p w:rsidR="00C03901" w:rsidRDefault="00C03901" w:rsidP="00C03901">
      <w:pPr>
        <w:rPr>
          <w:rFonts w:cs="B Nazanin"/>
          <w:b/>
          <w:bCs/>
          <w:sz w:val="24"/>
          <w:szCs w:val="24"/>
          <w:rtl/>
          <w:lang w:bidi="fa-IR"/>
        </w:rPr>
      </w:pPr>
      <w:r w:rsidRPr="006A0C30">
        <w:rPr>
          <w:rFonts w:cs="B Nazanin" w:hint="cs"/>
          <w:b/>
          <w:bCs/>
          <w:sz w:val="24"/>
          <w:szCs w:val="24"/>
          <w:rtl/>
          <w:lang w:bidi="fa-IR"/>
        </w:rPr>
        <w:t>شماره: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</w:t>
      </w:r>
    </w:p>
    <w:p w:rsidR="00C03901" w:rsidRDefault="00C03901" w:rsidP="00C03901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C03901" w:rsidRPr="006A0C30" w:rsidRDefault="00C03901" w:rsidP="00C03901">
      <w:pPr>
        <w:jc w:val="right"/>
        <w:rPr>
          <w:rFonts w:cs="B Nazanin"/>
          <w:b/>
          <w:bCs/>
          <w:sz w:val="30"/>
          <w:szCs w:val="30"/>
          <w:rtl/>
        </w:rPr>
      </w:pPr>
      <w:r w:rsidRPr="006A0C30">
        <w:rPr>
          <w:rFonts w:cs="B Nazanin"/>
          <w:b/>
          <w:bCs/>
          <w:sz w:val="30"/>
          <w:szCs w:val="30"/>
          <w:rtl/>
        </w:rPr>
        <w:t xml:space="preserve">ریاست محترم اداره </w:t>
      </w:r>
      <w:r>
        <w:rPr>
          <w:rFonts w:cs="B Nazanin" w:hint="cs"/>
          <w:b/>
          <w:bCs/>
          <w:sz w:val="30"/>
          <w:szCs w:val="30"/>
          <w:rtl/>
        </w:rPr>
        <w:t xml:space="preserve">کل </w:t>
      </w:r>
      <w:r w:rsidRPr="006A0C30">
        <w:rPr>
          <w:rFonts w:cs="B Nazanin"/>
          <w:b/>
          <w:bCs/>
          <w:sz w:val="30"/>
          <w:szCs w:val="30"/>
          <w:rtl/>
        </w:rPr>
        <w:t xml:space="preserve">امور مالیاتی </w:t>
      </w:r>
      <w:r w:rsidRPr="006A0C30">
        <w:rPr>
          <w:rFonts w:cs="B Nazanin" w:hint="cs"/>
          <w:b/>
          <w:bCs/>
          <w:sz w:val="30"/>
          <w:szCs w:val="30"/>
          <w:rtl/>
        </w:rPr>
        <w:t>استان....</w:t>
      </w:r>
    </w:p>
    <w:p w:rsidR="00C03901" w:rsidRPr="006A0C30" w:rsidRDefault="00C03901" w:rsidP="00C03901">
      <w:pPr>
        <w:jc w:val="right"/>
        <w:rPr>
          <w:rFonts w:cs="B Nazanin"/>
          <w:b/>
          <w:bCs/>
          <w:sz w:val="30"/>
          <w:szCs w:val="30"/>
          <w:rtl/>
          <w:lang w:bidi="fa-IR"/>
        </w:rPr>
      </w:pPr>
      <w:r w:rsidRPr="006A0C30">
        <w:rPr>
          <w:rFonts w:cs="B Nazanin" w:hint="cs"/>
          <w:b/>
          <w:bCs/>
          <w:sz w:val="30"/>
          <w:szCs w:val="30"/>
          <w:rtl/>
          <w:lang w:bidi="fa-IR"/>
        </w:rPr>
        <w:t xml:space="preserve">موضوع: </w:t>
      </w:r>
      <w:r w:rsidRPr="006A0C30">
        <w:rPr>
          <w:rFonts w:cs="B Nazanin"/>
          <w:b/>
          <w:bCs/>
          <w:sz w:val="30"/>
          <w:szCs w:val="30"/>
          <w:rtl/>
          <w:lang w:bidi="fa-IR"/>
        </w:rPr>
        <w:t xml:space="preserve">درخواست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تقسیط مالیات بر ارزش افزوده </w:t>
      </w:r>
      <w:bookmarkStart w:id="0" w:name="_GoBack"/>
      <w:bookmarkEnd w:id="0"/>
    </w:p>
    <w:p w:rsidR="00C03901" w:rsidRDefault="00C03901" w:rsidP="00C03901">
      <w:pPr>
        <w:jc w:val="right"/>
        <w:rPr>
          <w:rFonts w:cs="B Nazanin"/>
          <w:b/>
          <w:bCs/>
          <w:sz w:val="30"/>
          <w:szCs w:val="30"/>
          <w:rtl/>
        </w:rPr>
      </w:pPr>
      <w:r w:rsidRPr="006A0C30">
        <w:rPr>
          <w:rFonts w:cs="B Nazanin"/>
          <w:b/>
          <w:bCs/>
          <w:sz w:val="30"/>
          <w:szCs w:val="30"/>
          <w:rtl/>
        </w:rPr>
        <w:t>با سلام و احترام،</w:t>
      </w:r>
    </w:p>
    <w:p w:rsidR="00C03901" w:rsidRPr="00C03901" w:rsidRDefault="00C03901" w:rsidP="00C03901">
      <w:pPr>
        <w:bidi/>
        <w:jc w:val="both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/>
          <w:b/>
          <w:bCs/>
          <w:sz w:val="30"/>
          <w:szCs w:val="30"/>
          <w:rtl/>
          <w:lang w:bidi="fa-IR"/>
        </w:rPr>
        <w:t>احتراماً، به استحضار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>م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رساند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،این</w:t>
      </w: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 xml:space="preserve">شرکت/اینجانب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..................</w:t>
      </w: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 xml:space="preserve"> به شناسه ملی/کد ملی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.................</w:t>
      </w: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بابت مالیات بر ارزش افزوده ابرازی</w:t>
      </w: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سال ....... دوره...... </w:t>
      </w: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 xml:space="preserve"> به مبلغ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...................</w:t>
      </w:r>
      <w:r w:rsidRPr="00724EA0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می باشد .</w:t>
      </w:r>
    </w:p>
    <w:p w:rsidR="00C03901" w:rsidRPr="00C03901" w:rsidRDefault="00C03901" w:rsidP="00C03901">
      <w:pPr>
        <w:bidi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با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توجه به رکود حاکم بر بازار و کاهش سطح فروش، ا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ن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واحد با کمبود شد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د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نقد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نگ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مواجه گرد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ده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و پرداخت 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کجا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مبلغ بده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فوق در توان مال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مجموعه نم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باشد</w:t>
      </w:r>
      <w:r w:rsidRPr="00C03901">
        <w:rPr>
          <w:rFonts w:cs="B Nazanin"/>
          <w:b/>
          <w:bCs/>
          <w:sz w:val="30"/>
          <w:szCs w:val="30"/>
          <w:lang w:bidi="fa-IR"/>
        </w:rPr>
        <w:t>.</w:t>
      </w:r>
    </w:p>
    <w:p w:rsidR="00C03901" w:rsidRPr="00C03901" w:rsidRDefault="00C03901" w:rsidP="00C03901">
      <w:pPr>
        <w:bidi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لذا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با استناد به ماده ۱۶۷ قانون مال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ات‌ها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مستق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م،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مستدع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است دستور فرما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د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با تقس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ط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بده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مذکور به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تعداد.......قسط 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موافقت گردد. ا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ن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مجموعه تعهد کامل خود را نسبت به پرداخت به موقع اقساط در سررس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دها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مقرر اعلام م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دارد</w:t>
      </w:r>
      <w:r w:rsidRPr="00C03901">
        <w:rPr>
          <w:rFonts w:cs="B Nazanin"/>
          <w:b/>
          <w:bCs/>
          <w:sz w:val="30"/>
          <w:szCs w:val="30"/>
          <w:lang w:bidi="fa-IR"/>
        </w:rPr>
        <w:t>.</w:t>
      </w:r>
    </w:p>
    <w:p w:rsidR="00C03901" w:rsidRPr="00C03901" w:rsidRDefault="00C03901" w:rsidP="00C03901">
      <w:pPr>
        <w:bidi/>
        <w:rPr>
          <w:rFonts w:cs="B Nazanin"/>
          <w:b/>
          <w:bCs/>
          <w:sz w:val="30"/>
          <w:szCs w:val="30"/>
          <w:rtl/>
          <w:lang w:bidi="fa-IR"/>
        </w:rPr>
      </w:pP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پ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شاپ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ش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از حسن نظر و مساعدت جنابعال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کمال تشکر را دار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م</w:t>
      </w:r>
    </w:p>
    <w:p w:rsidR="00C03901" w:rsidRPr="00C03901" w:rsidRDefault="00C03901" w:rsidP="00C03901">
      <w:pPr>
        <w:rPr>
          <w:rFonts w:cs="B Nazanin"/>
          <w:b/>
          <w:bCs/>
          <w:sz w:val="30"/>
          <w:szCs w:val="30"/>
          <w:rtl/>
          <w:lang w:bidi="fa-IR"/>
        </w:rPr>
      </w:pPr>
    </w:p>
    <w:p w:rsidR="00C03901" w:rsidRPr="00C03901" w:rsidRDefault="00C03901" w:rsidP="00C03901">
      <w:pPr>
        <w:rPr>
          <w:rFonts w:cs="B Nazanin"/>
          <w:b/>
          <w:bCs/>
          <w:sz w:val="30"/>
          <w:szCs w:val="30"/>
          <w:rtl/>
          <w:lang w:bidi="fa-IR"/>
        </w:rPr>
      </w:pP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با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تجد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د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احترام</w:t>
      </w:r>
    </w:p>
    <w:p w:rsidR="00C03901" w:rsidRPr="00C03901" w:rsidRDefault="00C03901" w:rsidP="00C03901">
      <w:pPr>
        <w:rPr>
          <w:rFonts w:cs="B Nazanin"/>
          <w:b/>
          <w:bCs/>
          <w:sz w:val="30"/>
          <w:szCs w:val="30"/>
          <w:rtl/>
          <w:lang w:bidi="fa-IR"/>
        </w:rPr>
      </w:pPr>
      <w:r w:rsidRPr="00C03901">
        <w:rPr>
          <w:rFonts w:cs="B Nazanin"/>
          <w:b/>
          <w:bCs/>
          <w:sz w:val="30"/>
          <w:szCs w:val="30"/>
          <w:rtl/>
          <w:lang w:bidi="fa-IR"/>
        </w:rPr>
        <w:t>نام و نام خانوادگ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 xml:space="preserve"> مد</w:t>
      </w:r>
      <w:r w:rsidRPr="00C03901">
        <w:rPr>
          <w:rFonts w:cs="B Nazanin" w:hint="cs"/>
          <w:b/>
          <w:bCs/>
          <w:sz w:val="30"/>
          <w:szCs w:val="30"/>
          <w:rtl/>
          <w:lang w:bidi="fa-IR"/>
        </w:rPr>
        <w:t>ی</w:t>
      </w:r>
      <w:r w:rsidRPr="00C03901">
        <w:rPr>
          <w:rFonts w:cs="B Nazanin" w:hint="eastAsia"/>
          <w:b/>
          <w:bCs/>
          <w:sz w:val="30"/>
          <w:szCs w:val="30"/>
          <w:rtl/>
          <w:lang w:bidi="fa-IR"/>
        </w:rPr>
        <w:t>رعامل</w:t>
      </w:r>
      <w:r w:rsidRPr="00C03901">
        <w:rPr>
          <w:rFonts w:cs="B Nazanin"/>
          <w:b/>
          <w:bCs/>
          <w:sz w:val="30"/>
          <w:szCs w:val="30"/>
          <w:rtl/>
          <w:lang w:bidi="fa-IR"/>
        </w:rPr>
        <w:t>/صاحب کسب‌وکار</w:t>
      </w:r>
    </w:p>
    <w:p w:rsidR="00C03901" w:rsidRDefault="00C03901" w:rsidP="00C03901">
      <w:pPr>
        <w:bidi/>
        <w:jc w:val="right"/>
        <w:rPr>
          <w:rFonts w:cs="B Nazanin"/>
          <w:b/>
          <w:bCs/>
          <w:sz w:val="30"/>
          <w:szCs w:val="30"/>
          <w:rtl/>
          <w:lang w:bidi="fa-IR"/>
        </w:rPr>
      </w:pPr>
      <w:r w:rsidRPr="00C03901">
        <w:rPr>
          <w:rFonts w:cs="B Nazanin"/>
          <w:b/>
          <w:bCs/>
          <w:sz w:val="30"/>
          <w:szCs w:val="30"/>
          <w:rtl/>
          <w:lang w:bidi="fa-IR"/>
        </w:rPr>
        <w:t>مهر و امضاء</w:t>
      </w:r>
    </w:p>
    <w:p w:rsidR="00C03901" w:rsidRDefault="00C03901" w:rsidP="00C03901">
      <w:pPr>
        <w:bidi/>
        <w:jc w:val="both"/>
        <w:rPr>
          <w:rFonts w:cs="B Nazanin"/>
          <w:b/>
          <w:bCs/>
          <w:sz w:val="30"/>
          <w:szCs w:val="30"/>
          <w:rtl/>
          <w:lang w:bidi="fa-IR"/>
        </w:rPr>
      </w:pPr>
    </w:p>
    <w:p w:rsidR="00C03901" w:rsidRDefault="00C03901" w:rsidP="00C03901">
      <w:pPr>
        <w:bidi/>
      </w:pPr>
    </w:p>
    <w:p w:rsidR="00D95B82" w:rsidRPr="00C03901" w:rsidRDefault="00C03901" w:rsidP="00C03901">
      <w:pPr>
        <w:bidi/>
        <w:rPr>
          <w:rFonts w:cs="B Nazanin"/>
          <w:b/>
          <w:bCs/>
          <w:sz w:val="28"/>
          <w:szCs w:val="28"/>
        </w:rPr>
      </w:pPr>
    </w:p>
    <w:sectPr w:rsidR="00D95B82" w:rsidRPr="00C03901" w:rsidSect="00724EA0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901"/>
    <w:rsid w:val="001A3FCB"/>
    <w:rsid w:val="007E2B7C"/>
    <w:rsid w:val="00C0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0942CED-907D-4034-98E9-FAE3118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39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7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psnetshop</dc:creator>
  <cp:keywords/>
  <dc:description/>
  <cp:lastModifiedBy>psnetshop</cp:lastModifiedBy>
  <cp:revision>1</cp:revision>
  <dcterms:created xsi:type="dcterms:W3CDTF">2026-04-15T21:46:00Z</dcterms:created>
  <dcterms:modified xsi:type="dcterms:W3CDTF">2026-04-15T21:52:00Z</dcterms:modified>
</cp:coreProperties>
</file>